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left="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Родителям о подростках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Нелегкая это задача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быть родителем подростка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!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Переходный возраст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когда жить чужим умом уже не хочется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а своим еще не получается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 –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это время испытаний как для взрослеющего ребенка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так и для его родителей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Испытание на прочность родственных чувств и семейных отношений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Это также время формирования характера подростка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когда происходит низвержение одних авторитетов и установление новых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когда прививаются и закрепляются нравственные установки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отношение к самому себе и окружающим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Как уберечь подрастающего ребенка от опасных увлечений и развить у него положительные качества характера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Как справиться с его повышенной эмоциональностью подростка и находить с ним общий язык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Какие этапы физического и психического роста проходит ваш ребенок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?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Как правило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родителей подростков не надо убеждать в том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что их дети проходят довольно сложный жизненный этап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Но те мамы и папы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которые только готовятся примерить на себя статус родителей подростков через год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другой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уже догадываются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что их детям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да и им самим будет в этот период не так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то легко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Это связано как с воспоминаниями о собственном переходном возрасте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так и с наблюдением за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непонятной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современной молодежью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Действительно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глядя на шумную компанию ярко одетых подростков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которые говорят на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«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своем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»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языке и смеются над тем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что совсем не кажется нам смешным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поневоле начинаешь задумываться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как узнать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что за мысли спрятаны в этих головах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украшенных длинными челками и модными кепками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?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Смогу ли остаться другом своему подрастающему ребенку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?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И если что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то пойдет не так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то хватит ли у меня терпения спокойно реагировать на его колкие реплики и взгляды исподлобья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?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Ведь я сама в его возрасте была не подарок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вечно конфликтуя с родителями и устраивая эмоциональную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«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бурю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»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из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за того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что теперь кажется пустяком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И что такое происходит с человеком в переходном возрасте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?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49" w:lineRule="auto"/>
        <w:tabs>
          <w:tab w:leader="none" w:pos="1222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3"/>
          <w:szCs w:val="23"/>
          <w:color w:val="333333"/>
        </w:rPr>
      </w:pP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происходит полная перестройка организма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и физическая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и психологическая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С одной стороны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 «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берут свое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»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гормоны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с другой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полностью меняется мироощущение взрослеющего ребенка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возникает настоятельная необходимость найти свое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«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»,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вывести и обозначить его среди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«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»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чужих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Очевидно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что это не легко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Совсем недавно подросток ощущал себя ребенком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который прекрасен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ведь дети не сомневаются в своей уникальности и видят отражение собственного совершенства в любящих глазах родителей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3"/>
          <w:szCs w:val="23"/>
          <w:color w:val="333333"/>
        </w:rPr>
      </w:pPr>
    </w:p>
    <w:p>
      <w:pPr>
        <w:jc w:val="both"/>
        <w:ind w:left="260" w:firstLine="2"/>
        <w:spacing w:after="0" w:line="239" w:lineRule="auto"/>
        <w:tabs>
          <w:tab w:leader="none" w:pos="50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сегодня он ощущает себя нескладным увальнем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над которым могут хихикать девчонки или подшучивать мальчишки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 –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оказывается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что симпатии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окружающих еще надо заслужить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они не сопутствуют тебе с рождения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как родительская любовь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Буквально вчера за подростка все решали родители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а сегодня надо сформировать свое мнение на те или иные жизненные события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доказать и отстоять свои принципы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То есть детство уже закончилось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а формирование зрелой личности только начинается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и приходится идти по тонкой грани между тем и другим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не имея возможности вновь стать малышом и не находя в себе силы сразу же стать взрослым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Как помочь своему ребенку взрослеть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Что могут сделать родители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чтобы их сын или дочь безболезненно миновали все этапы переходного возраста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Каковы подлинные мысли и чувства скрытных подростков и как вести себя с ними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чтобы сохранить доверие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?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ind w:left="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ЕЩЕ РЕБЕНОК ИЛИ УЖЕ ПОДРОСТОК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?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Определимся с тем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кого мы будем называть подростком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какие возрастные границы имеются в виду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Оговоримся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что временные рамки или возрастные ориентиры для обозначения этого периода не всегда можно очертить с точностью до года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Наиболее часто употребляются следующие цифры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возраст от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11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до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17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лет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Именно его мы и будем называть переходным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а ребенка от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11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до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17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лет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подростком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Однако не стоит забывать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что каждый организм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индивидуален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кто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то вступает в период полового созревания раньше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кто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то позже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К тому же у каждого ребенка этот процесс протекает с личностными особенностями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Кроме того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в современной литературе даются разные определения</w:t>
      </w:r>
    </w:p>
    <w:p>
      <w:pPr>
        <w:sectPr>
          <w:pgSz w:w="11900" w:h="16838" w:orient="portrait"/>
          <w:cols w:equalWidth="0" w:num="1">
            <w:col w:w="9620"/>
          </w:cols>
          <w:pgMar w:left="1440" w:top="1130" w:right="846" w:bottom="750" w:gutter="0" w:footer="0" w:header="0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понятию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«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переходный возраст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».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Это и пубертатный период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и период полового созревания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34" w:lineRule="auto"/>
        <w:tabs>
          <w:tab w:leader="none" w:pos="5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отрочество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и подростковый возраст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Все эти определения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отражают ту или иную стадию взросления ребенка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center"/>
        <w:ind w:left="1560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ВРЕМЯ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333333"/>
        </w:rPr>
        <w:t>ПЕРЕМЕН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Чем отличаются маленькие дети от детей взрослеющих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?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Первые находятся на особых правах среди других членов семьи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закрепляющих за ними детские поведенческие реакции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Что это такое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?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Все очень просто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маленькие дети избавлены от необходимости принимать решения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над ними не довлеют обстоятельства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никто не станет требовать от малыша разумных действий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основанных на логике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они не отдают себе отчета в причинно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следственной связи своих действий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а также происходящих вокруг них событий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маленьким детям прощаются легкие капризы и шалости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Иное дело подростки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которым приходится отвечать за свои действия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а это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оказывается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так трудно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Время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когда все было понятно и устойчиво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это 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это мои мама и папа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это мои игрушки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 –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уже ушло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и случилось это как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то внезапно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Изменилось все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но при этом обрисовать эти изменения не получается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Рядом те же любящие родители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но они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увы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не помогут решить множество по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настоящему важных для подростка вопросов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связанных с его личной жизнью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отношения со сверстниками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учителями и т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д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.).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И любимые игрушки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пускай теперь это мобильные телефоны и компьютеры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)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больше не могут быть центром твоей маленькой вселенной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оказывается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вокруг большой мир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в котором то и дело что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то происходит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Но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конечно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основные трудности приходятся на поиски своего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«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».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Кто я такой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?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Я смелый или застенчивый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?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Сильный или слабый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?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Крутой или ботаник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?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Умный или глупый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?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Кто ответит на эти вопросы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?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Учителя рассказывают об иксах и игреках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хлоропластах и химических элементах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орфографических правилах и законах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по которым образовываются космические тела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но ответа на то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что действительно важно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в школе не получишь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С этими вопросами можно обратиться к родителям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главное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чтобы они не отделались шуткой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поняли всю актуальность спрашиваемого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отнеслись к взрослеющему сыну или дочери как к равному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то есть взрослому человеку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проходящему нелегкий этап изменений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Ритуальное взросление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Если обратиться к опыту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накопленному человечеством за все время его существования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то можно увидеть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что переходный возраст как грань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за которой заканчивается детство и начинается взрослая жизнь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отмечен всеми народами 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цивилизациями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на какой бы ступени развития они ни стояли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Так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в племенах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которые находятся на первобытной стадии развития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взрослеющих юношей и девушек подвергают целому ряду ритуальных действий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Известно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что у североамериканских индейцев мальчики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подростки проходили посвящение в охотники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или воины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которое сопровождалось выполнением самых разных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зачастую довольно сложных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заданий и умышленным нанесением серьезных ран и 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Аборигены Австралии и поныне устраивают для своих подростков состязания и посвящения во взрослую жизнь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посмотреть на которые сходится все племя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Взрослеющие дети должны показать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что знакомы с преданиями своего племени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пролезть через шкуру убитого животного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что символизирует новое рождение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продемонстрировать свои трудовые навыки и 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По свидетельствам археологов среди славянских народов бытовал обычай отдавать своих взрослеющих сыновей в специальные мужские дома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находившиеся далеко от деревни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в чаще леса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Там они жили порой до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5-7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лет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набираясь опыта под началом старшего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jc w:val="center"/>
        <w:ind w:left="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ЭТАПЫ РОСТА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Подростковый возраст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это время активного роста и развития половых признаков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Он характеризуется ростом количества выработки целого ряда гормонов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Также окончательное развитие в этот период получают все внутренние органы и системы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Остановимся на этом вопросе подробнее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Взрослеющие мальчики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У мальчиков начало и скорость полового созревания колеблются в довольно широких пределах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Но чаще начало приходится на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12-14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лет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В целом можно сказать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что вчерашний мальчик возмужал и окреп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У него проявляется</w:t>
      </w:r>
    </w:p>
    <w:p>
      <w:pPr>
        <w:sectPr>
          <w:pgSz w:w="11900" w:h="16838" w:orient="portrait"/>
          <w:cols w:equalWidth="0" w:num="1">
            <w:col w:w="9620"/>
          </w:cols>
          <w:pgMar w:left="1440" w:top="1134" w:right="846" w:bottom="799" w:gutter="0" w:footer="0" w:header="0"/>
        </w:sect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растущий интерес к противоположному полу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 нюансам в общении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проявляется сексуальная активность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Становятся актуальными вопросы внешности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мальчики могут проводить много времени у зеркала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На поведенческом уровне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футбол становится менее интересен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чем свидания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 «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чисто мужские компании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охотно принимают в свою среду девочек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наступает время флирта и влюбленностей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Взрослеющие девочки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Как правило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девочки начинают ощущать наступление периода полового созревания раньше мальчиков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Вчерашняя девочка становится все более женственной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плавные движения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мягкая улыбка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изящные жесты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Ее чрезвычайно занимают вопросы внешности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красива ли она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Шатенка или все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таки блондинка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Украшает или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напротив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уродует ее эта родинка над губой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Так же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как и у мальчиков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у девочек начинает проявляться интерес к противоположному полу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Девичникам предпочитаются компании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в которых есть мальчики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Назначаются свидания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начинаются флирт и влюбленности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center"/>
        <w:ind w:left="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НЕРВНО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 xml:space="preserve"> ПСИХИЧЕСКОЕ РАЗВИТИЕ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60" w:firstLine="768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Нервно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психическая система у подростков несовершенна и проходит свои этапы становления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При этом развитие психических функций осуществляется последовательно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усложняясь от уровня к уровню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Так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для маленьких детей характерно образное мышление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50" w:lineRule="auto"/>
        <w:tabs>
          <w:tab w:leader="none" w:pos="55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3"/>
          <w:szCs w:val="23"/>
          <w:color w:val="333333"/>
        </w:rPr>
      </w:pP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в подростковом возрасте на смену образному мышлению приходит мышление абстрактное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Постепенно мыслительные процессы становятся все более самостоятельными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активными и творческими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Обратите внимание на слово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«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постепенно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» –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оно является ключевым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Подростки могут проявлять настойчивость и целеустремленность в какой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то период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затем словно бы возвращаться назад в детство и не обнаруживать этих качеств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То есть для них характерно попеременное проявление полярных свойств психики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целеустремленность и настойчивость могут сочетаться с импульсивностью и неустойчивостью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повышенная самоуверенность и безапелляционность в суждениях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сменяться неуверенностью в себе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а возвышенность чувств может уживаться с циничностью и враждебностью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Родителям нужно это учитывать и не требовать от взрослеющего ребенка последовательности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Становление характера делает психику уязвимой и сверхчувствительной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а переход от опекаемого детства к самостоятельности обнажает слабые стороны личности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Самое плохое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что могут сделать в этой ситуации родители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это укорять подростка в том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то он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«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слаб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несамостоятелен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глуп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».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Дети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даже взрослеющие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очень внушаемы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Напротив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стоит объяснить ребенку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что проявление тех или иных слабостей или принятие не самых умных решений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это естественное положение вещей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Все ошибаются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в том числе и взрослые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),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а для подростка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не имеющего жизненного опыта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ошибки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это более чем естественно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Основные этапы психического развития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: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3"/>
          <w:szCs w:val="23"/>
          <w:color w:val="333333"/>
        </w:rPr>
      </w:pPr>
    </w:p>
    <w:p>
      <w:pPr>
        <w:ind w:left="260" w:firstLine="708"/>
        <w:spacing w:after="0" w:line="234" w:lineRule="auto"/>
        <w:rPr>
          <w:rFonts w:ascii="Times New Roman" w:cs="Times New Roman" w:eastAsia="Times New Roman" w:hAnsi="Times New Roman"/>
          <w:sz w:val="23"/>
          <w:szCs w:val="23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Младший подростковый возраст характеризуется повышенной возбудимостью и сложными эмоциональными переживаниями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появление страхов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мнительность и 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3"/>
          <w:szCs w:val="23"/>
          <w:color w:val="333333"/>
        </w:rPr>
      </w:pPr>
    </w:p>
    <w:p>
      <w:pPr>
        <w:jc w:val="both"/>
        <w:ind w:left="260" w:firstLine="708"/>
        <w:spacing w:after="0" w:line="238" w:lineRule="auto"/>
        <w:rPr>
          <w:rFonts w:ascii="Times New Roman" w:cs="Times New Roman" w:eastAsia="Times New Roman" w:hAnsi="Times New Roman"/>
          <w:sz w:val="23"/>
          <w:szCs w:val="23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Среднему подростковому возрасту присуща непредсказуемость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неадекватное поведение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Старший подростковый возраст характеризуется более устойчивыми эмоциональными реакциями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Новые роли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Подросток все чаще начинает осознавать себя не ребенком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а в большей степени взрослым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Он примеряет на себя различные жизненные ситуации и в своем воображении играет в них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взрослые роли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Но сыграть их в жизни ему удается не всегда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чрезмерно бдительные и опекающие его родители этого не допускают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Отсюда конфликты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проходящие под лозунгами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: «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меня не понимают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!», «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мне не дают жить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!».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center"/>
        <w:ind w:left="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333333"/>
        </w:rPr>
        <w:t>СОВЕТЫ РОДИТЕЛЯМ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60" w:firstLine="768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Мы поговорили о физиологическом и психическом развитии детей переходного возраста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333333"/>
        </w:rPr>
        <w:t>Надеемся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333333"/>
        </w:rPr>
        <w:t>что теперь родители будут понимать потребности своих взрослеющих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u w:val="single" w:color="auto"/>
          <w:color w:val="333333"/>
        </w:rPr>
        <w:t>детей гораздо лучше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Остается открытым главный вопрос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как справиться со всеми этими особенностями подростков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?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Стиснув зубы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терпеть вспышки гнева и бурные проявления эмоций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?!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Молча наблюдать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как твой ребенок отдаляется от тебя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стараясь самоутвердиться в компании подзадоривающих его сверстников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мол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смотрите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друзья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я уже не маменькин</w:t>
      </w:r>
    </w:p>
    <w:p>
      <w:pPr>
        <w:sectPr>
          <w:pgSz w:w="11900" w:h="16838" w:orient="portrait"/>
          <w:cols w:equalWidth="0" w:num="1">
            <w:col w:w="9620"/>
          </w:cols>
          <w:pgMar w:left="1440" w:top="1135" w:right="846" w:bottom="788" w:gutter="0" w:footer="0" w:header="0"/>
        </w:sectPr>
      </w:pPr>
    </w:p>
    <w:p>
      <w:pPr>
        <w:jc w:val="both"/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сынок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?!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Махнуть рукой на успеваемость сына или дочери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пусть делает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что хочет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?!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Конечно же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нет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!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Психологи сформулировали ряд рекомендаций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которые позволят не только сохранить прежние доверительные отношения с взрослеющим ребенком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но и стать ему лучшим другом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преодолев возможное недоверие и даже враждебность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Смещение акцентов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Мнение родителей не обсуждается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оно выполняется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!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Когда ребенок был маленьким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он не имел ничего против этой аксиомы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Но теперь все по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другому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Стремящийся к самостоятельности подросток едва ли станет безоговорочно следовать вашим указаниям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Смените тон с приказного на дружеский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Не раздавайте приказов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вместо этого попробуйте давать аргументированные советы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Многие родители допускают одну и ту же ошибку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они настаивают на своем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утверждая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что у них больше опыта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а потому им видней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Опыта у родителей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что и говорить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много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Но не стоит пользоваться им как оружием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В воспитательном процессе противопоставление сил и позиций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конфронтация и давление не принесут ничего хорошего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Так что сделайте опыт союзником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вашим и вашего ребенка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в решении сложных жизненных вопросов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>Понять и принять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Конечно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самое главное во взаимоотношениях с ребенком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это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взаимопонимание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Установить его легче с ребятами младшего подросткового возраста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Однако дети среднего и старшего подросткового возраста также пойдут с вами на контакт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если вы проявите инициативу и настойчивость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Ну а для взаимопонимания необходимо проводить вместе свободное время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много разговаривать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обсуждать проблемы и успехи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делиться чувствами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Ваши сын или дочь не собираются впускать вас в свой внутренний мир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Начните с себя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впустите их в свой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Расскажите о том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что происходит у вас на работе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поделитесь мнением по поводу своих друзей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коллег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знакомых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пригласите ребенка разделить ваши интересы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вместе сходите в кино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например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Сколько времени в неделю вы проводите со своими детьми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По данным социологических опросов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большинство родителей в среднем посвящают детям не более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1,5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часа в неделю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!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И как сюда втиснуть разговоры по душам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походы в театр и на природу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чтение книг и другие общие дела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Конечно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это не вина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а беда большинства родителей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которые вынуждены проводить на работе весь день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чтобы пополнить бюджет семьи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Но дети не должны быть предоставлены самим себе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333333"/>
        </w:rPr>
        <w:t>Долой маски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Очень важно быть искренним в проявлении интереса к внутреннему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миру и к делам подростка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Дети остро реагируют на фальшь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Родители могут навсегда потерять доверие подростка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если будут только притворяться заинтересованными его делами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а на практике постараются использовать его откровения в своих целях 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например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чтобы как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то отреагировать на неприятную им ситуацию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что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то запретить и т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д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.)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Научитесь принимать и даже любить мир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в котором живет ваш подросток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 xml:space="preserve"> поставьте себя на его место</w:t>
      </w:r>
      <w:r>
        <w:rPr>
          <w:rFonts w:ascii="Times New Roman" w:cs="Times New Roman" w:eastAsia="Times New Roman" w:hAnsi="Times New Roman"/>
          <w:sz w:val="23"/>
          <w:szCs w:val="23"/>
          <w:color w:val="333333"/>
        </w:rPr>
        <w:t>,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 w:firstLine="2"/>
        <w:spacing w:after="0" w:line="236" w:lineRule="auto"/>
        <w:tabs>
          <w:tab w:leader="none" w:pos="48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вы сможете добиться его доверия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Подростки часто меняют и свои интересы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и свои взгляды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Под это придется подстраиваться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культивируя в себе гибкую позицию и уважая любые проявления личности взрослеющего человека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333333"/>
        </w:rPr>
      </w:pPr>
    </w:p>
    <w:p>
      <w:pPr>
        <w:jc w:val="both"/>
        <w:ind w:left="260" w:firstLine="708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>Признать ошибки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Если вы уже наделали ошибок в воспитании подростка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то не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бойтесь их признать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Сначала перед самим собой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а потом и перед ребенком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Авторитет вы от этого не потеряете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напротив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он возрастет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ведь проговорить свои ошибки способны только сильные люди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Объясните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почему вы поступали так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а не иначе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приведите аргументированные доводы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Расскажите о том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какова ваша нынешняя позиция в отношении сына или дочери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Спросите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согласен ли он с ней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Почему да или почему нет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?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Внимательно выслушайте ответ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Не исключено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что и ребенок признается вам в том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что не всегда был прав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можно аккуратно подвести его к этой мысли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и дело закончится взаимным прощением и примирением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333333"/>
        </w:rPr>
      </w:pPr>
    </w:p>
    <w:p>
      <w:pPr>
        <w:jc w:val="both"/>
        <w:ind w:left="260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>Компромисс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Иногда взаимные обиды не так легко преодолеть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Но если подросток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333333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демонстративно не ищет взаимопонимания с родителями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не стоит думать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что он в нем не нуждается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Дети тяжело переживают одиночество во время переходного возраста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333333"/>
        </w:rPr>
      </w:pPr>
    </w:p>
    <w:p>
      <w:pPr>
        <w:ind w:left="2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333333"/>
        </w:rPr>
      </w:pP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Сделайте первый шаг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Пойти на компромисс взрослому человеку гораздо легче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 xml:space="preserve"> чем ребенку</w:t>
      </w:r>
      <w:r>
        <w:rPr>
          <w:rFonts w:ascii="Times New Roman" w:cs="Times New Roman" w:eastAsia="Times New Roman" w:hAnsi="Times New Roman"/>
          <w:sz w:val="24"/>
          <w:szCs w:val="24"/>
          <w:color w:val="333333"/>
        </w:rPr>
        <w:t>.</w:t>
      </w:r>
    </w:p>
    <w:sectPr>
      <w:pgSz w:w="11900" w:h="16838" w:orient="portrait"/>
      <w:cols w:equalWidth="0" w:num="1">
        <w:col w:w="9620"/>
      </w:cols>
      <w:pgMar w:left="1440" w:top="1135" w:right="846" w:bottom="79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А"/>
      <w:numFmt w:val="bullet"/>
      <w:start w:val="1"/>
    </w:lvl>
  </w:abstractNum>
  <w:abstractNum w:abstractNumId="1">
    <w:nsid w:val="72AE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6952"/>
    <w:multiLevelType w:val="hybridMultilevel"/>
    <w:lvl w:ilvl="0">
      <w:lvlJc w:val="left"/>
      <w:lvlText w:val="а"/>
      <w:numFmt w:val="bullet"/>
      <w:start w:val="1"/>
    </w:lvl>
  </w:abstractNum>
  <w:abstractNum w:abstractNumId="3">
    <w:nsid w:val="5F90"/>
    <w:multiLevelType w:val="hybridMultilevel"/>
    <w:lvl w:ilvl="0">
      <w:lvlJc w:val="left"/>
      <w:lvlText w:val="и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2020-06-14T14:22:50Z</dcterms:created>
  <dcterms:modified xsi:type="dcterms:W3CDTF">2020-06-14T14:22:50Z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